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1EE4938C" w:rsidR="00B8481C" w:rsidRPr="005F0B01" w:rsidRDefault="00933200" w:rsidP="00EB2CA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 </w:t>
      </w:r>
    </w:p>
    <w:p w14:paraId="294908EA" w14:textId="5A0E8C8F" w:rsidR="00F656B5" w:rsidRPr="005F0B01" w:rsidRDefault="00F656B5" w:rsidP="00F656B5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SERVIZI</w:t>
      </w:r>
      <w:r w:rsidR="00377D80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O PUBBLICA ISTRUZIONE</w:t>
      </w:r>
    </w:p>
    <w:p w14:paraId="37A6005D" w14:textId="7726E802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6BCD412F" w14:textId="4420DA9C" w:rsidR="00D50C85" w:rsidRPr="005F0B01" w:rsidRDefault="00E47DC8" w:rsidP="0061314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08508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 con modalità prevalentemente informatiche e telematiche,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7447D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6A9AFD62" w14:textId="3A9BC8A4" w:rsidR="00F656B5" w:rsidRPr="005F0B01" w:rsidRDefault="00377D80" w:rsidP="00A652EB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PUBBLICA ISTRUZIONE</w:t>
      </w:r>
    </w:p>
    <w:p w14:paraId="177ADFA9" w14:textId="711A8A94" w:rsidR="00172EB7" w:rsidRPr="00172EB7" w:rsidRDefault="00172EB7" w:rsidP="00172EB7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172EB7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relativa alla gestione dei servizi scolastici comunali (ristorazione, trasporto, pre-scuola)</w:t>
      </w:r>
    </w:p>
    <w:p w14:paraId="611B5862" w14:textId="22434DF2" w:rsidR="00172EB7" w:rsidRDefault="00172EB7" w:rsidP="00172EB7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172EB7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in favore del diritto allo studio</w:t>
      </w:r>
    </w:p>
    <w:p w14:paraId="4499391B" w14:textId="6FF690BB" w:rsidR="00A0125D" w:rsidRPr="005F0B01" w:rsidRDefault="00A0125D" w:rsidP="00172EB7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0125D" w:rsidRPr="00324E9F" w14:paraId="73B2A69A" w14:textId="77777777" w:rsidTr="005E5FB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A1EA" w14:textId="77777777" w:rsidR="00A0125D" w:rsidRPr="00482A9B" w:rsidRDefault="00A0125D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776E" w14:textId="71D214E5" w:rsidR="00E44B1A" w:rsidRPr="00482A9B" w:rsidRDefault="00A0125D" w:rsidP="00E44B1A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</w:t>
            </w:r>
          </w:p>
        </w:tc>
      </w:tr>
      <w:tr w:rsidR="00A0125D" w:rsidRPr="00172EB7" w14:paraId="2332DBBD" w14:textId="77777777" w:rsidTr="005E5FB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54AA" w14:textId="77777777" w:rsidR="00A0125D" w:rsidRPr="00482A9B" w:rsidRDefault="00A0125D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1643" w14:textId="4D4D97FF" w:rsidR="00A0125D" w:rsidRPr="00482A9B" w:rsidRDefault="00867F39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</w:tc>
      </w:tr>
      <w:tr w:rsidR="00A0125D" w:rsidRPr="00482A9B" w14:paraId="3F26A523" w14:textId="77777777" w:rsidTr="005E5FB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9B81" w14:textId="77777777" w:rsidR="00A0125D" w:rsidRPr="00482A9B" w:rsidRDefault="00A0125D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8665" w14:textId="77777777" w:rsidR="00A0125D" w:rsidRPr="00482A9B" w:rsidRDefault="00A0125D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</w:tc>
      </w:tr>
    </w:tbl>
    <w:p w14:paraId="7E60EA90" w14:textId="77777777" w:rsidR="004C1DE3" w:rsidRPr="005F0B01" w:rsidRDefault="004C1DE3" w:rsidP="004C1DE3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 i dati verranno trattati per finalità trasversali a tutti i servizi indicate nel registro dei trattamenti approvato dal Comune.</w:t>
      </w:r>
    </w:p>
    <w:p w14:paraId="3D488822" w14:textId="6F3F466F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57B93EA8" w14:textId="77777777" w:rsidR="00D84D96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</w:t>
      </w:r>
      <w:r w:rsidR="00107845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D84D96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dei Comuni.</w:t>
      </w:r>
    </w:p>
    <w:p w14:paraId="48390B0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lastRenderedPageBreak/>
        <w:t>Il trattamento avverrà in modalità cartacea e informatica e riguarderà le seguenti operazioni:</w:t>
      </w:r>
    </w:p>
    <w:p w14:paraId="2873E7D5" w14:textId="14589390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raccolta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registrazione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organizzazione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strutturazione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conservazione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estrazione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consultazione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uso comunicazione mediante trasmissione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 interconnessione, archiviazione, limitazione, cancellazione</w:t>
      </w:r>
    </w:p>
    <w:p w14:paraId="0191975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3BAB7A62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085085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lastRenderedPageBreak/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F8694B" w:rsidRPr="00324E9F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A578F4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07042780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085085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76884BD8" w:rsidR="005F0B01" w:rsidRPr="005F0B01" w:rsidRDefault="00324E9F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……………………….</w:t>
            </w:r>
          </w:p>
        </w:tc>
        <w:tc>
          <w:tcPr>
            <w:tcW w:w="5628" w:type="dxa"/>
          </w:tcPr>
          <w:p w14:paraId="2F3F1CDB" w14:textId="75BDBC8B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Centralino Unico: +39 </w:t>
            </w:r>
            <w:r w:rsidR="00F8694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0372/491925</w:t>
            </w:r>
          </w:p>
          <w:p w14:paraId="2342D201" w14:textId="164F30CD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Pec: </w:t>
            </w:r>
            <w:r w:rsidR="00F8694B" w:rsidRPr="00F8694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comune.spinadesco@pec.regione.lombardia.it</w:t>
            </w:r>
          </w:p>
          <w:p w14:paraId="557F3F09" w14:textId="7CC707B3" w:rsidR="005F0B01" w:rsidRPr="00C1245B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C1245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Web: https://</w:t>
            </w:r>
            <w:r w:rsidR="00F8694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www.comune.spinadesco.cr.it</w:t>
            </w:r>
          </w:p>
        </w:tc>
      </w:tr>
      <w:tr w:rsidR="00F8694B" w:rsidRPr="00324E9F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08FD752D" w14:textId="0E92CFC6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Via G. </w:t>
            </w:r>
            <w:r w:rsidR="00C1245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CARDUCCI 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C1245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r w:rsidR="00C1245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dpo@</w:t>
            </w:r>
            <w:r w:rsidR="00F8694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comune.spinadesco.cr.it</w:t>
            </w:r>
          </w:p>
        </w:tc>
      </w:tr>
      <w:bookmarkEnd w:id="2"/>
    </w:tbl>
    <w:p w14:paraId="4B7BB04F" w14:textId="77777777" w:rsid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</w:p>
    <w:p w14:paraId="5B1D0052" w14:textId="77777777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Presso il Titolare è disponibile l’elenco aggiornato dei Responsabili esterni nominati.</w:t>
      </w:r>
    </w:p>
    <w:bookmarkEnd w:id="3"/>
    <w:p w14:paraId="11CF5805" w14:textId="2554EF43" w:rsidR="006A3C86" w:rsidRPr="005F0B01" w:rsidRDefault="006A3C86" w:rsidP="006A3C86">
      <w:pPr>
        <w:spacing w:after="0" w:line="360" w:lineRule="auto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Data ultima revisione, </w:t>
      </w:r>
      <w:r w:rsidR="0086769B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03.02.2026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6327AA21" w14:textId="77777777" w:rsidR="005F0B01" w:rsidRP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>Il Titolare</w:t>
      </w:r>
    </w:p>
    <w:p w14:paraId="03B68F41" w14:textId="06BB3C4D" w:rsidR="005F0B01" w:rsidRPr="005F0B01" w:rsidRDefault="005F0B01" w:rsidP="005F0B01">
      <w:pPr>
        <w:widowControl w:val="0"/>
        <w:ind w:left="3540" w:right="-2" w:firstLine="708"/>
        <w:jc w:val="both"/>
        <w:rPr>
          <w:rFonts w:ascii="Amasis MT Pro" w:eastAsia="CenturyGothic,Bold" w:hAnsi="Amasis MT Pro" w:cs="Calibri"/>
          <w:b/>
          <w:bCs/>
          <w:sz w:val="26"/>
          <w:szCs w:val="26"/>
          <w:lang w:val="it-IT" w:eastAsia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085085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</w:p>
    <w:p w14:paraId="0C6E5272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</w:p>
    <w:p w14:paraId="26931057" w14:textId="3E6D1976" w:rsidR="00122B5F" w:rsidRPr="005F0B01" w:rsidRDefault="00873820" w:rsidP="006A3C86">
      <w:pPr>
        <w:spacing w:after="0" w:line="360" w:lineRule="auto"/>
        <w:rPr>
          <w:rFonts w:ascii="Amasis MT Pro" w:hAnsi="Amasis MT Pro"/>
          <w:sz w:val="26"/>
          <w:szCs w:val="26"/>
          <w:lang w:val="it-IT"/>
        </w:rPr>
      </w:pPr>
      <w:bookmarkStart w:id="4" w:name="_Hlk529509680"/>
      <w:bookmarkEnd w:id="1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  <w:t xml:space="preserve">               </w:t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3446F"/>
    <w:rsid w:val="00085085"/>
    <w:rsid w:val="000A6C63"/>
    <w:rsid w:val="000D0EF5"/>
    <w:rsid w:val="000E445E"/>
    <w:rsid w:val="00100403"/>
    <w:rsid w:val="00107845"/>
    <w:rsid w:val="00122B5F"/>
    <w:rsid w:val="00151083"/>
    <w:rsid w:val="00172EB7"/>
    <w:rsid w:val="001B7A42"/>
    <w:rsid w:val="002B3E18"/>
    <w:rsid w:val="002F71E1"/>
    <w:rsid w:val="00324E9F"/>
    <w:rsid w:val="003264B7"/>
    <w:rsid w:val="00377D80"/>
    <w:rsid w:val="003832C9"/>
    <w:rsid w:val="00390092"/>
    <w:rsid w:val="003C4A98"/>
    <w:rsid w:val="003F3A9C"/>
    <w:rsid w:val="004347A5"/>
    <w:rsid w:val="0047447D"/>
    <w:rsid w:val="004B4F41"/>
    <w:rsid w:val="004C1DE3"/>
    <w:rsid w:val="004D7C09"/>
    <w:rsid w:val="005715F9"/>
    <w:rsid w:val="00580921"/>
    <w:rsid w:val="005A6E5B"/>
    <w:rsid w:val="005D71F3"/>
    <w:rsid w:val="005F0B01"/>
    <w:rsid w:val="00613141"/>
    <w:rsid w:val="00645107"/>
    <w:rsid w:val="006A3C86"/>
    <w:rsid w:val="006B4494"/>
    <w:rsid w:val="006F33CE"/>
    <w:rsid w:val="006F4894"/>
    <w:rsid w:val="00712CF3"/>
    <w:rsid w:val="00716D3F"/>
    <w:rsid w:val="00763BB0"/>
    <w:rsid w:val="00763C44"/>
    <w:rsid w:val="00776669"/>
    <w:rsid w:val="007A5428"/>
    <w:rsid w:val="007C0870"/>
    <w:rsid w:val="00822E7F"/>
    <w:rsid w:val="0086769B"/>
    <w:rsid w:val="00867F39"/>
    <w:rsid w:val="00873820"/>
    <w:rsid w:val="008C3ABC"/>
    <w:rsid w:val="008F02DB"/>
    <w:rsid w:val="009001C6"/>
    <w:rsid w:val="00924B1C"/>
    <w:rsid w:val="00925DD8"/>
    <w:rsid w:val="00933200"/>
    <w:rsid w:val="00A0125D"/>
    <w:rsid w:val="00A578F4"/>
    <w:rsid w:val="00A652EB"/>
    <w:rsid w:val="00A657E2"/>
    <w:rsid w:val="00AD2768"/>
    <w:rsid w:val="00B13855"/>
    <w:rsid w:val="00B2644F"/>
    <w:rsid w:val="00B3167B"/>
    <w:rsid w:val="00B55CC6"/>
    <w:rsid w:val="00B617A0"/>
    <w:rsid w:val="00B66121"/>
    <w:rsid w:val="00B8481C"/>
    <w:rsid w:val="00BB3BF6"/>
    <w:rsid w:val="00BF67BA"/>
    <w:rsid w:val="00C1245B"/>
    <w:rsid w:val="00CA4105"/>
    <w:rsid w:val="00CC6C6B"/>
    <w:rsid w:val="00D50C85"/>
    <w:rsid w:val="00D54D59"/>
    <w:rsid w:val="00D84D96"/>
    <w:rsid w:val="00DD79D3"/>
    <w:rsid w:val="00E44B1A"/>
    <w:rsid w:val="00E47DC8"/>
    <w:rsid w:val="00EB2CAA"/>
    <w:rsid w:val="00ED3FA7"/>
    <w:rsid w:val="00ED4277"/>
    <w:rsid w:val="00EF399C"/>
    <w:rsid w:val="00F0335A"/>
    <w:rsid w:val="00F656B5"/>
    <w:rsid w:val="00F8694B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47C51-B6E7-4283-87E4-B727E6407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700</Words>
  <Characters>3990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2026-04-07T10:25:00Z</dcterms:created>
  <dcterms:modified xsi:type="dcterms:W3CDTF">2026-04-07T10:25:00Z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